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3E" w:rsidRPr="007D643E" w:rsidRDefault="00D01D31" w:rsidP="007D643E">
      <w:pPr>
        <w:pStyle w:val="2"/>
        <w:jc w:val="right"/>
        <w:rPr>
          <w:rFonts w:ascii="Times New Roman" w:eastAsia="Times New Roman" w:hAnsi="Times New Roman"/>
          <w:b w:val="0"/>
          <w:caps w:val="0"/>
          <w:color w:val="000000" w:themeColor="text1"/>
          <w:szCs w:val="24"/>
          <w:lang w:eastAsia="ru-RU"/>
        </w:rPr>
      </w:pPr>
      <w:bookmarkStart w:id="0" w:name="_GoBack"/>
      <w:bookmarkEnd w:id="0"/>
      <w:r w:rsidRPr="00D01D31">
        <w:rPr>
          <w:rFonts w:ascii="Times New Roman" w:eastAsia="Times New Roman" w:hAnsi="Times New Roman"/>
          <w:b w:val="0"/>
          <w:caps w:val="0"/>
          <w:color w:val="000000" w:themeColor="text1"/>
          <w:szCs w:val="24"/>
          <w:lang w:eastAsia="ru-RU"/>
        </w:rPr>
        <w:t xml:space="preserve">Приложение № </w:t>
      </w:r>
      <w:r w:rsidR="000A2281">
        <w:rPr>
          <w:rFonts w:ascii="Times New Roman" w:eastAsia="Times New Roman" w:hAnsi="Times New Roman"/>
          <w:b w:val="0"/>
          <w:caps w:val="0"/>
          <w:color w:val="000000" w:themeColor="text1"/>
          <w:szCs w:val="24"/>
          <w:lang w:eastAsia="ru-RU"/>
        </w:rPr>
        <w:t>9</w:t>
      </w:r>
    </w:p>
    <w:p w:rsidR="004448E1" w:rsidRPr="00D01D31" w:rsidRDefault="00D01D31" w:rsidP="00D01D31">
      <w:pPr>
        <w:jc w:val="right"/>
        <w:rPr>
          <w:color w:val="000000" w:themeColor="text1"/>
        </w:rPr>
      </w:pPr>
      <w:r w:rsidRPr="00D01D31">
        <w:rPr>
          <w:color w:val="000000" w:themeColor="text1"/>
        </w:rPr>
        <w:t xml:space="preserve">к договору </w:t>
      </w:r>
      <w:r w:rsidR="004448E1" w:rsidRPr="00D01D31">
        <w:rPr>
          <w:color w:val="000000" w:themeColor="text1"/>
        </w:rPr>
        <w:t>_____________</w:t>
      </w:r>
      <w:r>
        <w:rPr>
          <w:color w:val="000000" w:themeColor="text1"/>
        </w:rPr>
        <w:t xml:space="preserve">______ </w:t>
      </w:r>
      <w:proofErr w:type="gramStart"/>
      <w:r>
        <w:rPr>
          <w:color w:val="000000" w:themeColor="text1"/>
        </w:rPr>
        <w:t>от</w:t>
      </w:r>
      <w:proofErr w:type="gramEnd"/>
      <w:r>
        <w:rPr>
          <w:color w:val="000000" w:themeColor="text1"/>
        </w:rPr>
        <w:t xml:space="preserve"> ___________</w:t>
      </w:r>
      <w:r w:rsidRPr="00D01D31">
        <w:rPr>
          <w:color w:val="000000" w:themeColor="text1"/>
        </w:rPr>
        <w:t xml:space="preserve"> </w:t>
      </w:r>
    </w:p>
    <w:p w:rsidR="004448E1" w:rsidRPr="004448E1" w:rsidRDefault="004448E1" w:rsidP="004448E1">
      <w:pPr>
        <w:rPr>
          <w:lang w:eastAsia="en-US"/>
        </w:rPr>
      </w:pPr>
    </w:p>
    <w:p w:rsidR="00A74EE9" w:rsidRPr="002E6C49" w:rsidRDefault="0032591D" w:rsidP="0032591D">
      <w:pPr>
        <w:pStyle w:val="2"/>
        <w:jc w:val="center"/>
        <w:rPr>
          <w:rFonts w:ascii="Times New Roman" w:hAnsi="Times New Roman"/>
          <w:b w:val="0"/>
          <w:snapToGrid w:val="0"/>
        </w:rPr>
      </w:pPr>
      <w:r w:rsidRPr="002E6C49">
        <w:rPr>
          <w:rFonts w:ascii="Times New Roman" w:hAnsi="Times New Roman"/>
          <w:b w:val="0"/>
          <w:snapToGrid w:val="0"/>
        </w:rPr>
        <w:t>Стандартная оговорка</w:t>
      </w:r>
      <w:r w:rsidR="00A74EE9" w:rsidRPr="002E6C49">
        <w:rPr>
          <w:rFonts w:ascii="Times New Roman" w:hAnsi="Times New Roman"/>
          <w:b w:val="0"/>
          <w:snapToGrid w:val="0"/>
        </w:rPr>
        <w:t xml:space="preserve"> О СОХРАННОСТИ сведений КОНФИДЕНЦИАЛЬНОго характера</w:t>
      </w:r>
    </w:p>
    <w:p w:rsidR="00A74EE9" w:rsidRPr="008C2A13" w:rsidRDefault="00A74EE9" w:rsidP="00A74EE9">
      <w:pPr>
        <w:rPr>
          <w:color w:val="000000" w:themeColor="text1"/>
        </w:rPr>
      </w:pPr>
    </w:p>
    <w:p w:rsidR="0099428A" w:rsidRDefault="00D164B9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1.</w:t>
      </w:r>
      <w:r w:rsidR="002E63E7">
        <w:rPr>
          <w:rFonts w:ascii="Times New Roman" w:hAnsi="Times New Roman"/>
          <w:color w:val="000000" w:themeColor="text1"/>
          <w:szCs w:val="24"/>
        </w:rPr>
        <w:t xml:space="preserve"> </w:t>
      </w:r>
      <w:r w:rsidR="00360924" w:rsidRPr="008C2A13">
        <w:rPr>
          <w:rFonts w:ascii="Times New Roman" w:hAnsi="Times New Roman"/>
          <w:color w:val="000000" w:themeColor="text1"/>
          <w:szCs w:val="24"/>
        </w:rPr>
        <w:t>Для целей настояще</w:t>
      </w:r>
      <w:r w:rsidR="00A20D7C">
        <w:rPr>
          <w:rFonts w:ascii="Times New Roman" w:hAnsi="Times New Roman"/>
          <w:color w:val="000000" w:themeColor="text1"/>
          <w:szCs w:val="24"/>
        </w:rPr>
        <w:t>й статьи</w:t>
      </w:r>
      <w:r w:rsidR="00360924" w:rsidRPr="008C2A13">
        <w:rPr>
          <w:rFonts w:ascii="Times New Roman" w:hAnsi="Times New Roman"/>
          <w:color w:val="000000" w:themeColor="text1"/>
          <w:szCs w:val="24"/>
        </w:rPr>
        <w:t xml:space="preserve"> термин </w:t>
      </w:r>
    </w:p>
    <w:p w:rsidR="00B8025C" w:rsidRDefault="00AE1707" w:rsidP="00B8025C">
      <w:pPr>
        <w:tabs>
          <w:tab w:val="num" w:pos="1140"/>
        </w:tabs>
        <w:ind w:firstLine="708"/>
        <w:rPr>
          <w:b/>
          <w:bCs/>
          <w:color w:val="000000" w:themeColor="text1"/>
        </w:rPr>
      </w:pPr>
      <w:proofErr w:type="gramStart"/>
      <w:r>
        <w:rPr>
          <w:color w:val="000000" w:themeColor="text1"/>
        </w:rPr>
        <w:t>«</w:t>
      </w:r>
      <w:r>
        <w:rPr>
          <w:b/>
          <w:color w:val="000000" w:themeColor="text1"/>
        </w:rPr>
        <w:t xml:space="preserve">Раскрывающая сторона» </w:t>
      </w:r>
      <w:r>
        <w:rPr>
          <w:color w:val="000000" w:themeColor="text1"/>
        </w:rPr>
        <w:t xml:space="preserve">означает </w:t>
      </w:r>
      <w:r w:rsidRPr="00AE1707">
        <w:rPr>
          <w:color w:val="000000" w:themeColor="text1"/>
        </w:rPr>
        <w:t xml:space="preserve">для целей каждого случая обмена Конфиденциальной Информацией в соответствии с настоящим </w:t>
      </w:r>
      <w:r w:rsidR="000C4C90"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="0000420E">
        <w:rPr>
          <w:color w:val="000000" w:themeColor="text1"/>
        </w:rPr>
        <w:instrText xml:space="preserve"> FORMTEXT </w:instrText>
      </w:r>
      <w:r w:rsidR="000C4C90">
        <w:rPr>
          <w:color w:val="000000" w:themeColor="text1"/>
        </w:rPr>
      </w:r>
      <w:r w:rsidR="000C4C90">
        <w:rPr>
          <w:color w:val="000000" w:themeColor="text1"/>
        </w:rPr>
        <w:fldChar w:fldCharType="separate"/>
      </w:r>
      <w:r w:rsidR="00D02D28">
        <w:rPr>
          <w:noProof/>
          <w:color w:val="000000" w:themeColor="text1"/>
        </w:rPr>
        <w:t>Договоро</w:t>
      </w:r>
      <w:r w:rsidR="0000420E">
        <w:rPr>
          <w:noProof/>
          <w:color w:val="000000" w:themeColor="text1"/>
        </w:rPr>
        <w:t>м</w:t>
      </w:r>
      <w:r w:rsidR="000C4C90">
        <w:rPr>
          <w:color w:val="000000" w:themeColor="text1"/>
        </w:rPr>
        <w:fldChar w:fldCharType="end"/>
      </w:r>
      <w:r w:rsidR="00D02D28">
        <w:rPr>
          <w:color w:val="000000" w:themeColor="text1"/>
        </w:rPr>
        <w:t xml:space="preserve">.  </w:t>
      </w:r>
      <w:r w:rsidRPr="00AE1707">
        <w:rPr>
          <w:color w:val="000000" w:themeColor="text1"/>
        </w:rPr>
        <w:t>Сторону, предоставляющую (аффилированные лица, чле</w:t>
      </w:r>
      <w:r w:rsidR="00EA71CA">
        <w:rPr>
          <w:color w:val="000000" w:themeColor="text1"/>
        </w:rPr>
        <w:t>ны органа управления, работники</w:t>
      </w:r>
      <w:r w:rsidRPr="00AE1707">
        <w:rPr>
          <w:color w:val="000000" w:themeColor="text1"/>
        </w:rPr>
        <w:t xml:space="preserve">, консультанты, инвесторы, представители </w:t>
      </w:r>
      <w:r w:rsidR="00367ABA">
        <w:rPr>
          <w:color w:val="000000" w:themeColor="text1"/>
        </w:rPr>
        <w:t xml:space="preserve">(далее – Представители Раскрывающей Стороны) </w:t>
      </w:r>
      <w:r w:rsidRPr="00AE1707">
        <w:rPr>
          <w:color w:val="000000" w:themeColor="text1"/>
        </w:rPr>
        <w:t>которой предоставляют) Конфиденциальную Информацию другой Стороне;</w:t>
      </w:r>
      <w:r w:rsidRPr="00AE1707">
        <w:rPr>
          <w:b/>
          <w:bCs/>
          <w:color w:val="000000" w:themeColor="text1"/>
        </w:rPr>
        <w:t xml:space="preserve"> </w:t>
      </w:r>
      <w:proofErr w:type="gramEnd"/>
    </w:p>
    <w:p w:rsidR="00B8025C" w:rsidRDefault="00AE1707" w:rsidP="00B8025C">
      <w:pPr>
        <w:tabs>
          <w:tab w:val="num" w:pos="1140"/>
        </w:tabs>
        <w:ind w:firstLine="708"/>
        <w:rPr>
          <w:bCs/>
          <w:color w:val="000000" w:themeColor="text1"/>
        </w:rPr>
      </w:pPr>
      <w:r>
        <w:rPr>
          <w:b/>
          <w:bCs/>
          <w:color w:val="000000" w:themeColor="text1"/>
        </w:rPr>
        <w:t>«</w:t>
      </w:r>
      <w:r w:rsidRPr="00AE1707">
        <w:rPr>
          <w:b/>
          <w:bCs/>
          <w:color w:val="000000" w:themeColor="text1"/>
        </w:rPr>
        <w:t>Получающая Сторона</w:t>
      </w:r>
      <w:r>
        <w:rPr>
          <w:b/>
          <w:bCs/>
          <w:color w:val="000000" w:themeColor="text1"/>
        </w:rPr>
        <w:t>»</w:t>
      </w:r>
      <w:r w:rsidR="00B8025C" w:rsidRPr="00B8025C">
        <w:rPr>
          <w:bCs/>
          <w:color w:val="000000" w:themeColor="text1"/>
        </w:rPr>
        <w:t xml:space="preserve"> означает для целей каждого случая обмена Конфиденциальной Информацией в </w:t>
      </w:r>
      <w:proofErr w:type="gramStart"/>
      <w:r w:rsidR="00B8025C" w:rsidRPr="00B8025C">
        <w:rPr>
          <w:bCs/>
          <w:color w:val="000000" w:themeColor="text1"/>
        </w:rPr>
        <w:t>соот</w:t>
      </w:r>
      <w:r w:rsidR="0092773A">
        <w:rPr>
          <w:bCs/>
          <w:color w:val="000000" w:themeColor="text1"/>
        </w:rPr>
        <w:t>ветствии</w:t>
      </w:r>
      <w:proofErr w:type="gramEnd"/>
      <w:r w:rsidR="0092773A">
        <w:rPr>
          <w:bCs/>
          <w:color w:val="000000" w:themeColor="text1"/>
        </w:rPr>
        <w:t xml:space="preserve"> с настоящим Договором</w:t>
      </w:r>
      <w:r w:rsidR="00B8025C" w:rsidRPr="00B8025C">
        <w:rPr>
          <w:bCs/>
          <w:color w:val="000000" w:themeColor="text1"/>
        </w:rPr>
        <w:t xml:space="preserve"> Сторону, которая получает (аффилированные лица, чле</w:t>
      </w:r>
      <w:r w:rsidR="00EA71CA">
        <w:rPr>
          <w:bCs/>
          <w:color w:val="000000" w:themeColor="text1"/>
        </w:rPr>
        <w:t>ны органа управления, работники</w:t>
      </w:r>
      <w:r w:rsidR="00B8025C" w:rsidRPr="00B8025C">
        <w:rPr>
          <w:bCs/>
          <w:color w:val="000000" w:themeColor="text1"/>
        </w:rPr>
        <w:t>, консультанты, инвесторы, представители</w:t>
      </w:r>
      <w:r w:rsidR="00367ABA">
        <w:rPr>
          <w:bCs/>
          <w:color w:val="000000" w:themeColor="text1"/>
        </w:rPr>
        <w:t xml:space="preserve"> </w:t>
      </w:r>
      <w:r w:rsidR="00367ABA">
        <w:rPr>
          <w:color w:val="000000" w:themeColor="text1"/>
        </w:rPr>
        <w:t>(далее – Представители Получающей Стороны)</w:t>
      </w:r>
      <w:r w:rsidR="00B8025C" w:rsidRPr="00B8025C">
        <w:rPr>
          <w:bCs/>
          <w:color w:val="000000" w:themeColor="text1"/>
        </w:rPr>
        <w:t>, которой получают) Конфиденциальную Информацию от другой Стороны;</w:t>
      </w:r>
    </w:p>
    <w:p w:rsidR="00FB7685" w:rsidRDefault="000C4C90" w:rsidP="00FB7685">
      <w:pPr>
        <w:tabs>
          <w:tab w:val="num" w:pos="1140"/>
        </w:tabs>
        <w:ind w:firstLine="708"/>
        <w:rPr>
          <w:bCs/>
          <w:color w:val="000000" w:themeColor="text1"/>
        </w:rPr>
      </w:pP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="00D779DA"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D779DA">
        <w:rPr>
          <w:noProof/>
          <w:color w:val="000000" w:themeColor="text1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="00D779DA"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D779DA">
        <w:rPr>
          <w:noProof/>
          <w:color w:val="000000" w:themeColor="text1"/>
        </w:rPr>
        <w:t xml:space="preserve">Информацией, между ПАО «НК «Роснефть», его Аффилированными лицами и пользователями Системы; </w:t>
      </w:r>
      <w:r>
        <w:rPr>
          <w:color w:val="000000" w:themeColor="text1"/>
        </w:rPr>
        <w:fldChar w:fldCharType="end"/>
      </w:r>
    </w:p>
    <w:p w:rsidR="00FB7685" w:rsidRDefault="00FB7685" w:rsidP="00FB7685">
      <w:pPr>
        <w:tabs>
          <w:tab w:val="num" w:pos="1140"/>
        </w:tabs>
        <w:ind w:firstLine="708"/>
      </w:pPr>
      <w:r>
        <w:rPr>
          <w:b/>
        </w:rPr>
        <w:t>«</w:t>
      </w:r>
      <w:r w:rsidRPr="00987CD9">
        <w:rPr>
          <w:b/>
        </w:rPr>
        <w:t>Съемные носители информации</w:t>
      </w:r>
      <w:r>
        <w:rPr>
          <w:b/>
        </w:rPr>
        <w:t>»</w:t>
      </w:r>
      <w:r w:rsidRPr="00987CD9">
        <w:t xml:space="preserve"> </w:t>
      </w:r>
      <w:r>
        <w:t>означают</w:t>
      </w:r>
      <w:r w:rsidRPr="00987CD9">
        <w:t xml:space="preserve">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</w:t>
      </w:r>
      <w:r>
        <w:t>структивно выполненное отдельно;</w:t>
      </w:r>
    </w:p>
    <w:p w:rsidR="00FB7685" w:rsidRDefault="00FB7685" w:rsidP="00FB7685">
      <w:pPr>
        <w:tabs>
          <w:tab w:val="num" w:pos="1140"/>
        </w:tabs>
        <w:ind w:firstLine="708"/>
      </w:pPr>
      <w:r>
        <w:rPr>
          <w:b/>
        </w:rPr>
        <w:t>«</w:t>
      </w:r>
      <w:r w:rsidRPr="0004547B">
        <w:rPr>
          <w:b/>
        </w:rPr>
        <w:t>Конфиденциальность информации</w:t>
      </w:r>
      <w:r>
        <w:rPr>
          <w:b/>
        </w:rPr>
        <w:t>»</w:t>
      </w:r>
      <w:r>
        <w:t xml:space="preserve"> означает </w:t>
      </w:r>
      <w:r w:rsidRPr="009B42CE">
        <w:t>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</w:t>
      </w:r>
      <w:r>
        <w:t>деральный закон от 27.07.2006 № </w:t>
      </w:r>
      <w:r w:rsidRPr="009B42CE">
        <w:t>149-ФЗ «Об информации, информационных технологиях и о защите информации»]</w:t>
      </w:r>
      <w:r>
        <w:t>;</w:t>
      </w:r>
    </w:p>
    <w:p w:rsidR="00C0785C" w:rsidRPr="005813B0" w:rsidRDefault="000C4C90" w:rsidP="00FB7685">
      <w:pPr>
        <w:tabs>
          <w:tab w:val="num" w:pos="1140"/>
        </w:tabs>
        <w:ind w:firstLine="708"/>
        <w:rPr>
          <w:color w:val="000000" w:themeColor="text1"/>
        </w:rPr>
      </w:pP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="0054443D"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54443D">
        <w:rPr>
          <w:noProof/>
          <w:color w:val="000000" w:themeColor="text1"/>
        </w:rPr>
        <w:t xml:space="preserve">«Конфиденциальная Информация» 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="0054443D"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54443D">
        <w:rPr>
          <w:noProof/>
          <w:color w:val="000000" w:themeColor="text1"/>
        </w:rPr>
        <w:t>означает любую информацию, предоставляемую в рамка</w:t>
      </w:r>
      <w:r w:rsidR="0092773A">
        <w:rPr>
          <w:noProof/>
          <w:color w:val="000000" w:themeColor="text1"/>
        </w:rPr>
        <w:t>х настоящего Договора</w:t>
      </w:r>
      <w:r w:rsidR="0054443D">
        <w:rPr>
          <w:noProof/>
          <w:color w:val="000000" w:themeColor="text1"/>
        </w:rPr>
        <w:t xml:space="preserve"> в любой форме (в том числе, но не ограничиваясь, письменно, устно, посредством использования телефонной связи, факса, электронной почты,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="00C0785C"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C0785C">
        <w:rPr>
          <w:noProof/>
          <w:color w:val="000000" w:themeColor="text1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="00C0785C"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C0785C">
        <w:rPr>
          <w:noProof/>
          <w:color w:val="000000" w:themeColor="text1"/>
        </w:rPr>
        <w:t>третьим лицам, не предназначенную для широкого распространения и/или использования неограниченным кругом лиц;</w:t>
      </w:r>
      <w:r>
        <w:rPr>
          <w:color w:val="000000" w:themeColor="text1"/>
        </w:rPr>
        <w:fldChar w:fldCharType="end"/>
      </w:r>
    </w:p>
    <w:p w:rsidR="00FB7685" w:rsidRDefault="00D02D28" w:rsidP="00FB7685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 w:rsidRPr="00B8025C">
        <w:rPr>
          <w:rFonts w:ascii="Times New Roman" w:hAnsi="Times New Roman"/>
          <w:b/>
          <w:color w:val="000000" w:themeColor="text1"/>
        </w:rPr>
        <w:t xml:space="preserve"> </w:t>
      </w:r>
      <w:r w:rsidR="00FB7685" w:rsidRPr="00B8025C">
        <w:rPr>
          <w:rFonts w:ascii="Times New Roman" w:hAnsi="Times New Roman"/>
          <w:b/>
          <w:color w:val="000000" w:themeColor="text1"/>
        </w:rPr>
        <w:t xml:space="preserve">«Разглашение Конфиденциальной </w:t>
      </w:r>
      <w:r w:rsidR="00FB7685">
        <w:rPr>
          <w:rFonts w:ascii="Times New Roman" w:hAnsi="Times New Roman"/>
          <w:b/>
          <w:color w:val="000000" w:themeColor="text1"/>
        </w:rPr>
        <w:t>И</w:t>
      </w:r>
      <w:r w:rsidR="00FB7685" w:rsidRPr="00B8025C">
        <w:rPr>
          <w:rFonts w:ascii="Times New Roman" w:hAnsi="Times New Roman"/>
          <w:b/>
          <w:color w:val="000000" w:themeColor="text1"/>
        </w:rPr>
        <w:t>нформации»</w:t>
      </w:r>
      <w:r w:rsidR="00FB7685">
        <w:rPr>
          <w:rFonts w:ascii="Times New Roman" w:hAnsi="Times New Roman"/>
          <w:b/>
          <w:color w:val="000000" w:themeColor="text1"/>
        </w:rPr>
        <w:t xml:space="preserve"> (либо в зависимости от контекста «разглашать Конфиденциальную информацию»)</w:t>
      </w:r>
      <w:r w:rsidR="00FB7685" w:rsidRPr="00BC120A">
        <w:rPr>
          <w:rFonts w:ascii="Times New Roman" w:hAnsi="Times New Roman"/>
          <w:color w:val="000000" w:themeColor="text1"/>
        </w:rPr>
        <w:t xml:space="preserve"> означает </w:t>
      </w:r>
      <w:r w:rsidR="00FB7685">
        <w:rPr>
          <w:rFonts w:ascii="Times New Roman" w:hAnsi="Times New Roman"/>
          <w:color w:val="000000" w:themeColor="text1"/>
        </w:rPr>
        <w:t>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</w:t>
      </w:r>
      <w:r>
        <w:rPr>
          <w:rFonts w:ascii="Times New Roman" w:hAnsi="Times New Roman"/>
          <w:color w:val="000000" w:themeColor="text1"/>
        </w:rPr>
        <w:t xml:space="preserve"> Договора</w:t>
      </w:r>
      <w:r w:rsidR="00FB7685">
        <w:rPr>
          <w:rFonts w:ascii="Times New Roman" w:hAnsi="Times New Roman"/>
          <w:color w:val="000000" w:themeColor="text1"/>
        </w:rPr>
        <w:t>;</w:t>
      </w:r>
    </w:p>
    <w:p w:rsidR="00FB7685" w:rsidRDefault="00FB7685" w:rsidP="00FB7685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«</w:t>
      </w:r>
      <w:r w:rsidRPr="000153E7">
        <w:rPr>
          <w:rFonts w:ascii="Times New Roman" w:hAnsi="Times New Roman"/>
          <w:b/>
          <w:color w:val="000000" w:themeColor="text1"/>
        </w:rPr>
        <w:t>Режим Конфиденциальности</w:t>
      </w:r>
      <w:r>
        <w:rPr>
          <w:rFonts w:ascii="Times New Roman" w:hAnsi="Times New Roman"/>
          <w:b/>
          <w:color w:val="000000" w:themeColor="text1"/>
        </w:rPr>
        <w:t>»</w:t>
      </w:r>
      <w:r w:rsidRPr="000153E7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означает</w:t>
      </w:r>
      <w:r w:rsidRPr="000153E7">
        <w:rPr>
          <w:rFonts w:ascii="Times New Roman" w:hAnsi="Times New Roman"/>
          <w:color w:val="000000" w:themeColor="text1"/>
        </w:rPr>
        <w:t xml:space="preserve"> правовые, организационные, технические и иные принимаемые меры по охране информации, отнесенной </w:t>
      </w:r>
      <w:proofErr w:type="gramStart"/>
      <w:r w:rsidRPr="000153E7">
        <w:rPr>
          <w:rFonts w:ascii="Times New Roman" w:hAnsi="Times New Roman"/>
          <w:color w:val="000000" w:themeColor="text1"/>
        </w:rPr>
        <w:t>к</w:t>
      </w:r>
      <w:proofErr w:type="gramEnd"/>
      <w:r w:rsidRPr="000153E7">
        <w:rPr>
          <w:rFonts w:ascii="Times New Roman" w:hAnsi="Times New Roman"/>
          <w:color w:val="000000" w:themeColor="text1"/>
        </w:rPr>
        <w:t xml:space="preserve"> конфиденциальной.</w:t>
      </w:r>
    </w:p>
    <w:p w:rsidR="00B845E7" w:rsidRPr="00C33611" w:rsidRDefault="00D164B9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2.</w:t>
      </w:r>
      <w:r w:rsidR="002E63E7">
        <w:rPr>
          <w:rFonts w:ascii="Times New Roman" w:hAnsi="Times New Roman"/>
          <w:color w:val="000000" w:themeColor="text1"/>
        </w:rPr>
        <w:t xml:space="preserve">1. </w:t>
      </w:r>
      <w:proofErr w:type="gramStart"/>
      <w:r w:rsidR="00B845E7" w:rsidRPr="00B845E7">
        <w:rPr>
          <w:rFonts w:ascii="Times New Roman" w:hAnsi="Times New Roman"/>
          <w:color w:val="000000" w:themeColor="text1"/>
        </w:rPr>
        <w:t xml:space="preserve">Получающая Сторона обязуется </w:t>
      </w:r>
      <w:r w:rsidR="007D0523">
        <w:rPr>
          <w:rFonts w:ascii="Times New Roman" w:hAnsi="Times New Roman"/>
          <w:color w:val="000000" w:themeColor="text1"/>
        </w:rPr>
        <w:t xml:space="preserve">не разглашать Конфиденциальную Информацию, </w:t>
      </w:r>
      <w:r w:rsidR="00B845E7" w:rsidRPr="00B845E7">
        <w:rPr>
          <w:rFonts w:ascii="Times New Roman" w:hAnsi="Times New Roman"/>
          <w:color w:val="000000" w:themeColor="text1"/>
        </w:rPr>
        <w:t>использовать Конфиденциальную Информацию исключит</w:t>
      </w:r>
      <w:r w:rsidR="00B845E7">
        <w:rPr>
          <w:rFonts w:ascii="Times New Roman" w:hAnsi="Times New Roman"/>
          <w:color w:val="000000" w:themeColor="text1"/>
        </w:rPr>
        <w:t xml:space="preserve">ельно </w:t>
      </w:r>
      <w:r w:rsidR="005C145E">
        <w:rPr>
          <w:rFonts w:ascii="Times New Roman" w:hAnsi="Times New Roman"/>
          <w:color w:val="000000" w:themeColor="text1"/>
        </w:rPr>
        <w:t xml:space="preserve">в рамках предмета настоящего </w:t>
      </w:r>
      <w:r w:rsidR="00D02D28">
        <w:rPr>
          <w:rFonts w:ascii="Times New Roman" w:hAnsi="Times New Roman"/>
          <w:color w:val="000000" w:themeColor="text1"/>
        </w:rPr>
        <w:t>Договора</w:t>
      </w:r>
      <w:r w:rsidR="005C145E">
        <w:rPr>
          <w:rFonts w:ascii="Times New Roman" w:hAnsi="Times New Roman"/>
          <w:color w:val="000000" w:themeColor="text1"/>
        </w:rPr>
        <w:t xml:space="preserve">, </w:t>
      </w:r>
      <w:r w:rsidR="00B845E7">
        <w:rPr>
          <w:rFonts w:ascii="Times New Roman" w:hAnsi="Times New Roman"/>
          <w:color w:val="000000" w:themeColor="text1"/>
        </w:rPr>
        <w:t>в целях исполнения обязательств по настоящему</w:t>
      </w:r>
      <w:r w:rsidR="00D02D28">
        <w:rPr>
          <w:rFonts w:ascii="Times New Roman" w:hAnsi="Times New Roman"/>
          <w:color w:val="000000" w:themeColor="text1"/>
        </w:rPr>
        <w:t xml:space="preserve"> </w:t>
      </w:r>
      <w:r w:rsidR="00D02D28">
        <w:rPr>
          <w:rFonts w:ascii="Times New Roman" w:hAnsi="Times New Roman"/>
          <w:color w:val="000000" w:themeColor="text1"/>
        </w:rPr>
        <w:lastRenderedPageBreak/>
        <w:t>Договору</w:t>
      </w:r>
      <w:r w:rsidR="00B845E7" w:rsidRPr="00B845E7">
        <w:rPr>
          <w:rFonts w:ascii="Times New Roman" w:hAnsi="Times New Roman"/>
          <w:color w:val="000000" w:themeColor="text1"/>
        </w:rPr>
        <w:t>,</w:t>
      </w:r>
      <w:r w:rsidR="00420CDD">
        <w:rPr>
          <w:rFonts w:ascii="Times New Roman" w:hAnsi="Times New Roman"/>
          <w:color w:val="000000" w:themeColor="text1"/>
        </w:rPr>
        <w:t xml:space="preserve"> </w:t>
      </w:r>
      <w:r w:rsidR="00B845E7" w:rsidRPr="00B845E7">
        <w:rPr>
          <w:rFonts w:ascii="Times New Roman" w:hAnsi="Times New Roman"/>
          <w:color w:val="000000" w:themeColor="text1"/>
        </w:rPr>
        <w:t xml:space="preserve">не использовать Конфиденциальную </w:t>
      </w:r>
      <w:r w:rsidR="003D58AC">
        <w:rPr>
          <w:rFonts w:ascii="Times New Roman" w:hAnsi="Times New Roman"/>
          <w:color w:val="000000" w:themeColor="text1"/>
        </w:rPr>
        <w:t>И</w:t>
      </w:r>
      <w:r w:rsidR="00B845E7" w:rsidRPr="00B845E7">
        <w:rPr>
          <w:rFonts w:ascii="Times New Roman" w:hAnsi="Times New Roman"/>
          <w:color w:val="000000" w:themeColor="text1"/>
        </w:rPr>
        <w:t>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="00B845E7">
        <w:rPr>
          <w:rFonts w:ascii="Times New Roman CYR" w:hAnsi="Times New Roman CYR"/>
        </w:rPr>
        <w:t xml:space="preserve">  </w:t>
      </w:r>
      <w:proofErr w:type="gramEnd"/>
    </w:p>
    <w:p w:rsidR="003672BC" w:rsidRDefault="002E63E7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2.2. </w:t>
      </w:r>
      <w:proofErr w:type="gramStart"/>
      <w:r w:rsidR="00484527">
        <w:rPr>
          <w:rFonts w:ascii="Times New Roman" w:hAnsi="Times New Roman"/>
          <w:color w:val="000000" w:themeColor="text1"/>
        </w:rPr>
        <w:t xml:space="preserve">Получающая Сторона обязуется обеспечить сохранение конфиденциальности </w:t>
      </w:r>
      <w:r w:rsidR="003672BC">
        <w:rPr>
          <w:rFonts w:ascii="Times New Roman" w:hAnsi="Times New Roman"/>
          <w:color w:val="000000" w:themeColor="text1"/>
        </w:rPr>
        <w:t>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</w:t>
      </w:r>
      <w:r w:rsidR="00367ABA">
        <w:rPr>
          <w:rFonts w:ascii="Times New Roman" w:hAnsi="Times New Roman"/>
          <w:color w:val="000000" w:themeColor="text1"/>
        </w:rPr>
        <w:t>и</w:t>
      </w:r>
      <w:r w:rsidR="003672BC">
        <w:rPr>
          <w:rFonts w:ascii="Times New Roman" w:hAnsi="Times New Roman"/>
          <w:color w:val="000000" w:themeColor="text1"/>
        </w:rPr>
        <w:t>м в законную силу судебным решением</w:t>
      </w:r>
      <w:r w:rsidR="00367ABA">
        <w:rPr>
          <w:rFonts w:ascii="Times New Roman" w:hAnsi="Times New Roman"/>
          <w:color w:val="000000" w:themeColor="text1"/>
        </w:rPr>
        <w:t>, применимыми к Получающей Стороне</w:t>
      </w:r>
      <w:r w:rsidR="003672BC">
        <w:rPr>
          <w:rFonts w:ascii="Times New Roman" w:hAnsi="Times New Roman"/>
          <w:color w:val="000000" w:themeColor="text1"/>
        </w:rPr>
        <w:t xml:space="preserve"> </w:t>
      </w:r>
      <w:r w:rsidR="00367ABA">
        <w:rPr>
          <w:rFonts w:ascii="Times New Roman" w:hAnsi="Times New Roman"/>
          <w:color w:val="000000" w:themeColor="text1"/>
        </w:rPr>
        <w:t>правилами бир</w:t>
      </w:r>
      <w:r w:rsidR="00655F31">
        <w:rPr>
          <w:rFonts w:ascii="Times New Roman" w:hAnsi="Times New Roman"/>
          <w:color w:val="000000" w:themeColor="text1"/>
        </w:rPr>
        <w:t>ж</w:t>
      </w:r>
      <w:r w:rsidR="00367ABA">
        <w:rPr>
          <w:rFonts w:ascii="Times New Roman" w:hAnsi="Times New Roman"/>
          <w:color w:val="000000" w:themeColor="text1"/>
        </w:rPr>
        <w:t xml:space="preserve">и </w:t>
      </w:r>
      <w:r w:rsidR="003672BC">
        <w:rPr>
          <w:rFonts w:ascii="Times New Roman" w:hAnsi="Times New Roman"/>
          <w:color w:val="000000" w:themeColor="text1"/>
        </w:rPr>
        <w:t>или по запросу уполномоченных государственных органов</w:t>
      </w:r>
      <w:r w:rsidR="00655F31">
        <w:rPr>
          <w:rFonts w:ascii="Times New Roman CYR" w:hAnsi="Times New Roman CYR"/>
        </w:rPr>
        <w:t xml:space="preserve">, </w:t>
      </w:r>
      <w:r w:rsidR="00655F31" w:rsidRPr="00B81A7C">
        <w:rPr>
          <w:rFonts w:ascii="Times New Roman CYR" w:hAnsi="Times New Roman CYR"/>
        </w:rPr>
        <w:t>а также в случае судебного либо арбитражного (третейского) спора</w:t>
      </w:r>
      <w:proofErr w:type="gramEnd"/>
      <w:r w:rsidR="00655F31" w:rsidRPr="00B81A7C">
        <w:rPr>
          <w:rFonts w:ascii="Times New Roman CYR" w:hAnsi="Times New Roman CYR"/>
        </w:rPr>
        <w:t xml:space="preserve"> с Раскрывающей Стороной</w:t>
      </w:r>
      <w:r w:rsidR="003672BC">
        <w:rPr>
          <w:rFonts w:ascii="Times New Roman" w:hAnsi="Times New Roman"/>
          <w:color w:val="000000" w:themeColor="text1"/>
        </w:rPr>
        <w:t xml:space="preserve">. </w:t>
      </w:r>
      <w:r w:rsidR="00655F31" w:rsidRPr="00655F31">
        <w:rPr>
          <w:rFonts w:ascii="Times New Roman" w:hAnsi="Times New Roman"/>
          <w:color w:val="000000" w:themeColor="text1"/>
        </w:rPr>
        <w:t>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C16604" w:rsidRDefault="002E63E7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2.3. </w:t>
      </w:r>
      <w:proofErr w:type="gramStart"/>
      <w:r w:rsidR="00673F32">
        <w:rPr>
          <w:rFonts w:ascii="Times New Roman" w:hAnsi="Times New Roman"/>
          <w:color w:val="000000" w:themeColor="text1"/>
        </w:rPr>
        <w:t>При этом до п</w:t>
      </w:r>
      <w:r w:rsidR="00670DB8">
        <w:rPr>
          <w:rFonts w:ascii="Times New Roman" w:hAnsi="Times New Roman"/>
          <w:color w:val="000000" w:themeColor="text1"/>
        </w:rPr>
        <w:t>редоставления Конфиденциальной И</w:t>
      </w:r>
      <w:r w:rsidR="00673F32">
        <w:rPr>
          <w:rFonts w:ascii="Times New Roman" w:hAnsi="Times New Roman"/>
          <w:color w:val="000000" w:themeColor="text1"/>
        </w:rPr>
        <w:t>нформации</w:t>
      </w:r>
      <w:r w:rsidR="00360924" w:rsidRPr="008C2A13">
        <w:rPr>
          <w:rFonts w:ascii="Times New Roman" w:hAnsi="Times New Roman"/>
          <w:color w:val="000000" w:themeColor="text1"/>
        </w:rPr>
        <w:t xml:space="preserve">, </w:t>
      </w:r>
      <w:r w:rsidR="00673F32">
        <w:rPr>
          <w:rFonts w:ascii="Times New Roman" w:hAnsi="Times New Roman"/>
          <w:color w:val="000000" w:themeColor="text1"/>
        </w:rPr>
        <w:t xml:space="preserve">требующей раскрытия, Получающая Сторона предварительно в письменном виде </w:t>
      </w:r>
      <w:r w:rsidR="00C16604">
        <w:rPr>
          <w:rFonts w:ascii="Times New Roman" w:hAnsi="Times New Roman"/>
          <w:color w:val="000000" w:themeColor="text1"/>
        </w:rPr>
        <w:t xml:space="preserve">либо в разумный срок (но не более 5 рабочих дней) после раскрытия Конфиденциальной Информации </w:t>
      </w:r>
      <w:r w:rsidR="00673F32">
        <w:rPr>
          <w:rFonts w:ascii="Times New Roman" w:hAnsi="Times New Roman"/>
          <w:color w:val="000000" w:themeColor="text1"/>
        </w:rPr>
        <w:t>уведомит Раскрывающую Сторону о необходимости раскрытия, если это не запрещено соответствующим</w:t>
      </w:r>
      <w:r w:rsidR="00670DB8">
        <w:rPr>
          <w:rFonts w:ascii="Times New Roman" w:hAnsi="Times New Roman"/>
          <w:color w:val="000000" w:themeColor="text1"/>
        </w:rPr>
        <w:t xml:space="preserve"> законодательством</w:t>
      </w:r>
      <w:r w:rsidR="00360924" w:rsidRPr="008C2A13">
        <w:rPr>
          <w:rFonts w:ascii="Times New Roman" w:hAnsi="Times New Roman"/>
          <w:color w:val="000000" w:themeColor="text1"/>
        </w:rPr>
        <w:t xml:space="preserve">, </w:t>
      </w:r>
      <w:r w:rsidR="00673F32">
        <w:rPr>
          <w:rFonts w:ascii="Times New Roman" w:hAnsi="Times New Roman"/>
          <w:color w:val="000000" w:themeColor="text1"/>
        </w:rPr>
        <w:t xml:space="preserve">с указанием положений законодательства, в силу которых Получающая Сторона обязана предоставить Конфиденциальную Информацию, </w:t>
      </w:r>
      <w:r w:rsidR="00360924" w:rsidRPr="008C2A13">
        <w:rPr>
          <w:rFonts w:ascii="Times New Roman" w:hAnsi="Times New Roman"/>
          <w:color w:val="000000" w:themeColor="text1"/>
        </w:rPr>
        <w:t>а также об условиях и сроках такого</w:t>
      </w:r>
      <w:proofErr w:type="gramEnd"/>
      <w:r w:rsidR="00360924" w:rsidRPr="008C2A13">
        <w:rPr>
          <w:rFonts w:ascii="Times New Roman" w:hAnsi="Times New Roman"/>
          <w:color w:val="000000" w:themeColor="text1"/>
        </w:rPr>
        <w:t xml:space="preserve"> раскрытия</w:t>
      </w:r>
      <w:r w:rsidR="00C16604">
        <w:rPr>
          <w:rFonts w:ascii="Times New Roman" w:hAnsi="Times New Roman"/>
          <w:color w:val="000000" w:themeColor="text1"/>
        </w:rPr>
        <w:t>.</w:t>
      </w:r>
      <w:r w:rsidR="004B5A07">
        <w:rPr>
          <w:rFonts w:ascii="Times New Roman" w:hAnsi="Times New Roman"/>
          <w:color w:val="000000" w:themeColor="text1"/>
        </w:rPr>
        <w:t xml:space="preserve"> </w:t>
      </w:r>
    </w:p>
    <w:p w:rsidR="00665F33" w:rsidRDefault="00C16604">
      <w:pPr>
        <w:pStyle w:val="1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</w:t>
      </w:r>
      <w:r w:rsidR="00673F32">
        <w:rPr>
          <w:rFonts w:ascii="Times New Roman" w:hAnsi="Times New Roman"/>
          <w:color w:val="000000" w:themeColor="text1"/>
        </w:rPr>
        <w:t xml:space="preserve">В любом случае Получающая Сторона </w:t>
      </w:r>
      <w:r w:rsidR="00360924" w:rsidRPr="008C2A13">
        <w:rPr>
          <w:rFonts w:ascii="Times New Roman" w:hAnsi="Times New Roman"/>
          <w:color w:val="000000" w:themeColor="text1"/>
        </w:rPr>
        <w:t xml:space="preserve">раскроет только ту часть Конфиденциальной </w:t>
      </w:r>
      <w:r w:rsidR="00673F32">
        <w:rPr>
          <w:rFonts w:ascii="Times New Roman" w:hAnsi="Times New Roman"/>
          <w:color w:val="000000" w:themeColor="text1"/>
        </w:rPr>
        <w:t>И</w:t>
      </w:r>
      <w:r w:rsidR="00360924" w:rsidRPr="008C2A13">
        <w:rPr>
          <w:rFonts w:ascii="Times New Roman" w:hAnsi="Times New Roman"/>
          <w:color w:val="000000" w:themeColor="text1"/>
        </w:rPr>
        <w:t xml:space="preserve">нформации, раскрытие которой необходимо </w:t>
      </w:r>
      <w:r w:rsidR="00673F32">
        <w:rPr>
          <w:rFonts w:ascii="Times New Roman" w:hAnsi="Times New Roman"/>
          <w:color w:val="000000" w:themeColor="text1"/>
        </w:rPr>
        <w:t>для соблюдения требований законодательства</w:t>
      </w:r>
      <w:r w:rsidR="0035672F">
        <w:rPr>
          <w:rFonts w:ascii="Times New Roman" w:hAnsi="Times New Roman"/>
          <w:color w:val="000000" w:themeColor="text1"/>
        </w:rPr>
        <w:t xml:space="preserve">, </w:t>
      </w:r>
      <w:r w:rsidR="00360924" w:rsidRPr="008C2A13">
        <w:rPr>
          <w:rFonts w:ascii="Times New Roman" w:hAnsi="Times New Roman"/>
          <w:color w:val="000000" w:themeColor="text1"/>
        </w:rPr>
        <w:t>вступивших в законную силу решений судов соответствующей юрисдикции</w:t>
      </w:r>
      <w:r w:rsidR="0025164D" w:rsidRPr="0025164D">
        <w:rPr>
          <w:rFonts w:ascii="Times New Roman" w:hAnsi="Times New Roman"/>
          <w:color w:val="000000" w:themeColor="text1"/>
        </w:rPr>
        <w:t xml:space="preserve"> </w:t>
      </w:r>
      <w:r w:rsidR="00360924" w:rsidRPr="008C2A13">
        <w:rPr>
          <w:rFonts w:ascii="Times New Roman" w:hAnsi="Times New Roman"/>
          <w:color w:val="000000" w:themeColor="text1"/>
        </w:rPr>
        <w:t xml:space="preserve">либо законных требований </w:t>
      </w:r>
      <w:r w:rsidR="0035672F">
        <w:rPr>
          <w:rFonts w:ascii="Times New Roman" w:hAnsi="Times New Roman"/>
          <w:color w:val="000000" w:themeColor="text1"/>
        </w:rPr>
        <w:t xml:space="preserve">уполномоченных государственных органов. При этом Получающая Сторона должна принять разумные усилия для согласования объема раскрытия с </w:t>
      </w:r>
      <w:r w:rsidR="00670DB8">
        <w:rPr>
          <w:rFonts w:ascii="Times New Roman" w:hAnsi="Times New Roman"/>
          <w:color w:val="000000" w:themeColor="text1"/>
        </w:rPr>
        <w:t>Раскрывающей</w:t>
      </w:r>
      <w:r w:rsidR="0035672F">
        <w:rPr>
          <w:rFonts w:ascii="Times New Roman" w:hAnsi="Times New Roman"/>
          <w:color w:val="000000" w:themeColor="text1"/>
        </w:rPr>
        <w:t xml:space="preserve"> Стороной, если это не запрещено соответствующим законодательством.  </w:t>
      </w:r>
    </w:p>
    <w:p w:rsidR="00964AFD" w:rsidRDefault="000C4C90" w:rsidP="00964AFD">
      <w:pPr>
        <w:spacing w:line="20" w:lineRule="atLeast"/>
        <w:ind w:firstLine="708"/>
      </w:pP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="00F15BC8"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D02D28">
        <w:rPr>
          <w:noProof/>
          <w:color w:val="000000" w:themeColor="text1"/>
        </w:rPr>
        <w:t>2.4</w:t>
      </w:r>
      <w:r w:rsidR="00F15BC8">
        <w:rPr>
          <w:noProof/>
          <w:color w:val="000000" w:themeColor="text1"/>
        </w:rPr>
        <w:t>.</w:t>
      </w:r>
      <w:r>
        <w:rPr>
          <w:color w:val="000000" w:themeColor="text1"/>
        </w:rPr>
        <w:fldChar w:fldCharType="end"/>
      </w:r>
      <w:r w:rsidR="00964AFD">
        <w:rPr>
          <w:color w:val="000000" w:themeColor="text1"/>
        </w:rPr>
        <w:t xml:space="preserve"> </w:t>
      </w:r>
      <w:proofErr w:type="gramStart"/>
      <w:r w:rsidR="00964AFD"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D02D28">
        <w:rPr>
          <w:color w:val="000000" w:themeColor="text1"/>
        </w:rPr>
        <w:t>Договором</w:t>
      </w:r>
      <w:r w:rsidR="00964AFD">
        <w:t xml:space="preserve">, не подлежит защите или подлежит защите в меньшей степени, чем предусмотрено настоящим </w:t>
      </w:r>
      <w:r w:rsidR="00D02D28">
        <w:rPr>
          <w:color w:val="000000" w:themeColor="text1"/>
        </w:rPr>
        <w:t>Договором</w:t>
      </w:r>
      <w:r w:rsidR="00964AFD">
        <w:t xml:space="preserve">, это не отменяет и не уменьшает обязательств Получающей Стороны по настоящему </w:t>
      </w:r>
      <w:r w:rsidR="00D02D28">
        <w:rPr>
          <w:color w:val="000000" w:themeColor="text1"/>
        </w:rPr>
        <w:t>Договору</w:t>
      </w:r>
      <w:r w:rsidR="00964AFD">
        <w:t xml:space="preserve">. </w:t>
      </w:r>
      <w:proofErr w:type="gramEnd"/>
    </w:p>
    <w:p w:rsidR="004D46C4" w:rsidRDefault="004D46C4" w:rsidP="004D46C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D02D28">
        <w:rPr>
          <w:rFonts w:ascii="Times New Roman" w:hAnsi="Times New Roman"/>
          <w:color w:val="000000" w:themeColor="text1"/>
        </w:rPr>
        <w:t>Договору</w:t>
      </w:r>
      <w:r>
        <w:rPr>
          <w:rFonts w:ascii="Times New Roman" w:hAnsi="Times New Roman"/>
          <w:color w:val="000000" w:themeColor="text1"/>
        </w:rPr>
        <w:t>, и при условии обеспечения Получающей Стороной Режима конфиденциальности в отношении Конфиденциальной Информации.</w:t>
      </w:r>
      <w:r w:rsidRPr="00F15BC8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65F33" w:rsidRDefault="00863038">
      <w:pPr>
        <w:pStyle w:val="1"/>
        <w:ind w:firstLine="708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="000C4C90">
        <w:rPr>
          <w:color w:val="000000" w:themeColor="text1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0000" w:themeColor="text1"/>
        </w:rPr>
        <w:instrText xml:space="preserve"> FORMTEXT </w:instrText>
      </w:r>
      <w:r w:rsidR="000C4C90">
        <w:rPr>
          <w:color w:val="000000" w:themeColor="text1"/>
        </w:rPr>
      </w:r>
      <w:r w:rsidR="000C4C90"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 </w:t>
      </w:r>
      <w:r>
        <w:rPr>
          <w:noProof/>
          <w:color w:val="000000" w:themeColor="text1"/>
        </w:rPr>
        <w:t> </w:t>
      </w:r>
      <w:r>
        <w:rPr>
          <w:noProof/>
          <w:color w:val="000000" w:themeColor="text1"/>
        </w:rPr>
        <w:t> </w:t>
      </w:r>
      <w:r>
        <w:rPr>
          <w:noProof/>
          <w:color w:val="000000" w:themeColor="text1"/>
        </w:rPr>
        <w:t> </w:t>
      </w:r>
      <w:r>
        <w:rPr>
          <w:noProof/>
          <w:color w:val="000000" w:themeColor="text1"/>
        </w:rPr>
        <w:t> </w:t>
      </w:r>
      <w:r w:rsidR="000C4C90"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), </w:t>
      </w:r>
      <w:r w:rsidR="000C4C90" w:rsidRPr="000C4C90">
        <w:rPr>
          <w:rFonts w:ascii="Times New Roman" w:hAnsi="Times New Roman"/>
          <w:color w:val="000000" w:themeColor="text1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</w:t>
      </w:r>
      <w:r>
        <w:rPr>
          <w:rFonts w:ascii="Times New Roman" w:hAnsi="Times New Roman"/>
          <w:color w:val="000000" w:themeColor="text1"/>
        </w:rPr>
        <w:t xml:space="preserve">Акта приёма-передачи либо </w:t>
      </w:r>
      <w:r w:rsidR="000C4C90" w:rsidRPr="000C4C90">
        <w:rPr>
          <w:rFonts w:ascii="Times New Roman" w:hAnsi="Times New Roman"/>
          <w:color w:val="000000" w:themeColor="text1"/>
        </w:rPr>
        <w:t xml:space="preserve">фиксации в журнале информационной системы не освобождает Получающую Сторону от </w:t>
      </w:r>
      <w:r w:rsidR="000C4C90" w:rsidRPr="000C4C90">
        <w:rPr>
          <w:rFonts w:ascii="Times New Roman" w:hAnsi="Times New Roman"/>
          <w:color w:val="000000" w:themeColor="text1"/>
        </w:rPr>
        <w:lastRenderedPageBreak/>
        <w:t xml:space="preserve">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D02D28">
        <w:rPr>
          <w:rFonts w:ascii="Times New Roman" w:hAnsi="Times New Roman"/>
          <w:color w:val="000000" w:themeColor="text1"/>
        </w:rPr>
        <w:t>Договора</w:t>
      </w:r>
      <w:r w:rsidR="000C4C90" w:rsidRPr="000C4C90">
        <w:rPr>
          <w:rFonts w:ascii="Times New Roman" w:hAnsi="Times New Roman"/>
          <w:color w:val="000000" w:themeColor="text1"/>
        </w:rPr>
        <w:t xml:space="preserve">. </w:t>
      </w:r>
    </w:p>
    <w:p w:rsidR="007D0A74" w:rsidRPr="000057F8" w:rsidRDefault="00D41431" w:rsidP="000057F8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D779DA">
        <w:rPr>
          <w:rFonts w:ascii="Times New Roman" w:hAnsi="Times New Roman"/>
          <w:color w:val="000000" w:themeColor="text1"/>
        </w:rPr>
        <w:t xml:space="preserve">5. </w:t>
      </w:r>
      <w:r w:rsidR="000C4C90" w:rsidRPr="00D0319C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="003114C2" w:rsidRPr="00D779DA">
        <w:rPr>
          <w:rFonts w:ascii="Times New Roman" w:hAnsi="Times New Roman"/>
          <w:color w:val="000000" w:themeColor="text1"/>
        </w:rPr>
        <w:instrText xml:space="preserve"> FORMTEXT </w:instrText>
      </w:r>
      <w:r w:rsidR="000C4C90" w:rsidRPr="00D0319C">
        <w:rPr>
          <w:rFonts w:ascii="Times New Roman" w:hAnsi="Times New Roman"/>
          <w:color w:val="000000" w:themeColor="text1"/>
        </w:rPr>
      </w:r>
      <w:r w:rsidR="000C4C90" w:rsidRPr="00D0319C">
        <w:rPr>
          <w:rFonts w:ascii="Times New Roman" w:hAnsi="Times New Roman"/>
          <w:color w:val="000000" w:themeColor="text1"/>
        </w:rPr>
        <w:fldChar w:fldCharType="separate"/>
      </w:r>
      <w:r w:rsidR="003114C2" w:rsidRPr="00D779DA">
        <w:rPr>
          <w:rFonts w:ascii="Times New Roman" w:hAnsi="Times New Roman"/>
          <w:noProof/>
          <w:color w:val="000000" w:themeColor="text1"/>
        </w:rPr>
        <w:t>В случае Разглашения Конфиденциальной Информации, её использования в нарушение требовани</w:t>
      </w:r>
      <w:r w:rsidR="000057F8">
        <w:rPr>
          <w:rFonts w:ascii="Times New Roman" w:hAnsi="Times New Roman"/>
          <w:noProof/>
          <w:color w:val="000000" w:themeColor="text1"/>
        </w:rPr>
        <w:t>й настоящего Договора</w:t>
      </w:r>
      <w:r w:rsidR="003114C2" w:rsidRPr="00D779DA">
        <w:rPr>
          <w:rFonts w:ascii="Times New Roman" w:hAnsi="Times New Roman"/>
          <w:noProof/>
          <w:color w:val="000000" w:themeColor="text1"/>
        </w:rPr>
        <w:t>, иных нарушений услови</w:t>
      </w:r>
      <w:r w:rsidR="000057F8">
        <w:rPr>
          <w:rFonts w:ascii="Times New Roman" w:hAnsi="Times New Roman"/>
          <w:noProof/>
          <w:color w:val="000000" w:themeColor="text1"/>
        </w:rPr>
        <w:t>й настоящего Договора</w:t>
      </w:r>
      <w:r w:rsidR="003114C2" w:rsidRPr="00D779DA">
        <w:rPr>
          <w:rFonts w:ascii="Times New Roman" w:hAnsi="Times New Roman"/>
          <w:noProof/>
          <w:color w:val="000000" w:themeColor="text1"/>
        </w:rPr>
        <w:t xml:space="preserve"> Получающей Стороной</w:t>
      </w:r>
      <w:r w:rsidR="000C4C90" w:rsidRPr="00D0319C">
        <w:rPr>
          <w:rFonts w:ascii="Times New Roman" w:hAnsi="Times New Roman"/>
          <w:color w:val="000000" w:themeColor="text1"/>
        </w:rPr>
        <w:fldChar w:fldCharType="end"/>
      </w:r>
      <w:r w:rsidR="000C4C90" w:rsidRPr="00E81DB4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="005A2AD3" w:rsidRPr="00D779DA">
        <w:rPr>
          <w:rFonts w:ascii="Times New Roman" w:hAnsi="Times New Roman"/>
          <w:color w:val="000000" w:themeColor="text1"/>
        </w:rPr>
        <w:instrText xml:space="preserve"> FORMTEXT </w:instrText>
      </w:r>
      <w:r w:rsidR="000C4C90" w:rsidRPr="00E81DB4">
        <w:rPr>
          <w:rFonts w:ascii="Times New Roman" w:hAnsi="Times New Roman"/>
          <w:color w:val="000000" w:themeColor="text1"/>
        </w:rPr>
      </w:r>
      <w:r w:rsidR="000C4C90" w:rsidRPr="00E81DB4">
        <w:rPr>
          <w:rFonts w:ascii="Times New Roman" w:hAnsi="Times New Roman"/>
          <w:color w:val="000000" w:themeColor="text1"/>
        </w:rPr>
        <w:fldChar w:fldCharType="separate"/>
      </w:r>
      <w:r w:rsidR="005A2AD3" w:rsidRPr="00D779DA">
        <w:rPr>
          <w:rFonts w:ascii="Times New Roman" w:hAnsi="Times New Roman"/>
          <w:noProof/>
          <w:color w:val="000000" w:themeColor="text1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="000C4C90" w:rsidRPr="00E81DB4">
        <w:rPr>
          <w:rFonts w:ascii="Times New Roman" w:hAnsi="Times New Roman"/>
          <w:color w:val="000000" w:themeColor="text1"/>
        </w:rPr>
        <w:fldChar w:fldCharType="end"/>
      </w:r>
      <w:r w:rsidR="000C4C90" w:rsidRPr="00E81DB4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="002B6604" w:rsidRPr="00D779DA">
        <w:rPr>
          <w:rFonts w:ascii="Times New Roman" w:hAnsi="Times New Roman"/>
          <w:color w:val="000000" w:themeColor="text1"/>
        </w:rPr>
        <w:instrText xml:space="preserve"> FORMTEXT </w:instrText>
      </w:r>
      <w:r w:rsidR="000C4C90" w:rsidRPr="00E81DB4">
        <w:rPr>
          <w:rFonts w:ascii="Times New Roman" w:hAnsi="Times New Roman"/>
          <w:color w:val="000000" w:themeColor="text1"/>
        </w:rPr>
      </w:r>
      <w:r w:rsidR="000C4C90" w:rsidRPr="00E81DB4">
        <w:rPr>
          <w:rFonts w:ascii="Times New Roman" w:hAnsi="Times New Roman"/>
          <w:color w:val="000000" w:themeColor="text1"/>
        </w:rPr>
        <w:fldChar w:fldCharType="separate"/>
      </w:r>
      <w:r w:rsidR="002B6604" w:rsidRPr="00D779DA">
        <w:rPr>
          <w:rFonts w:ascii="Times New Roman" w:hAnsi="Times New Roman"/>
          <w:noProof/>
          <w:color w:val="000000" w:themeColor="text1"/>
        </w:rPr>
        <w:t xml:space="preserve"> выплатить Раскрывающй Стороне неустойку за каждый факт Разглашен</w:t>
      </w:r>
      <w:r w:rsidR="00B979CD">
        <w:rPr>
          <w:rFonts w:ascii="Times New Roman" w:hAnsi="Times New Roman"/>
          <w:noProof/>
          <w:color w:val="000000" w:themeColor="text1"/>
        </w:rPr>
        <w:t xml:space="preserve">ия в размере </w:t>
      </w:r>
      <w:r w:rsidR="00B979CD" w:rsidRPr="00B979CD">
        <w:rPr>
          <w:rFonts w:ascii="Times New Roman" w:hAnsi="Times New Roman"/>
          <w:noProof/>
          <w:color w:val="000000" w:themeColor="text1"/>
        </w:rPr>
        <w:t>100000</w:t>
      </w:r>
      <w:r w:rsidR="002B6604" w:rsidRPr="00D779DA">
        <w:rPr>
          <w:rFonts w:ascii="Times New Roman" w:hAnsi="Times New Roman"/>
          <w:noProof/>
          <w:color w:val="000000" w:themeColor="text1"/>
        </w:rPr>
        <w:t xml:space="preserve"> рублей и несанкционирова</w:t>
      </w:r>
      <w:r w:rsidR="00B979CD">
        <w:rPr>
          <w:rFonts w:ascii="Times New Roman" w:hAnsi="Times New Roman"/>
          <w:noProof/>
          <w:color w:val="000000" w:themeColor="text1"/>
        </w:rPr>
        <w:t xml:space="preserve">нного использования в размере </w:t>
      </w:r>
      <w:r w:rsidR="00B979CD" w:rsidRPr="00B979CD">
        <w:rPr>
          <w:rFonts w:ascii="Times New Roman" w:hAnsi="Times New Roman"/>
          <w:noProof/>
          <w:color w:val="000000" w:themeColor="text1"/>
        </w:rPr>
        <w:t>100000</w:t>
      </w:r>
      <w:r w:rsidR="002B6604" w:rsidRPr="00D779DA">
        <w:rPr>
          <w:rFonts w:ascii="Times New Roman" w:hAnsi="Times New Roman"/>
          <w:noProof/>
          <w:color w:val="000000" w:themeColor="text1"/>
        </w:rPr>
        <w:t xml:space="preserve"> рублей.</w:t>
      </w:r>
      <w:r w:rsidR="000C4C90" w:rsidRPr="00E81DB4">
        <w:rPr>
          <w:rFonts w:ascii="Times New Roman" w:hAnsi="Times New Roman"/>
          <w:color w:val="000000" w:themeColor="text1"/>
        </w:rPr>
        <w:fldChar w:fldCharType="end"/>
      </w:r>
      <w:r w:rsidR="000C4C90" w:rsidRPr="00D0319C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="002B6604" w:rsidRPr="00D779DA">
        <w:rPr>
          <w:rFonts w:ascii="Times New Roman" w:hAnsi="Times New Roman"/>
          <w:color w:val="000000" w:themeColor="text1"/>
        </w:rPr>
        <w:instrText xml:space="preserve"> FORMTEXT </w:instrText>
      </w:r>
      <w:r w:rsidR="000C4C90" w:rsidRPr="00D0319C">
        <w:rPr>
          <w:rFonts w:ascii="Times New Roman" w:hAnsi="Times New Roman"/>
          <w:color w:val="000000" w:themeColor="text1"/>
        </w:rPr>
      </w:r>
      <w:r w:rsidR="000C4C90" w:rsidRPr="00D0319C">
        <w:rPr>
          <w:rFonts w:ascii="Times New Roman" w:hAnsi="Times New Roman"/>
          <w:color w:val="000000" w:themeColor="text1"/>
        </w:rPr>
        <w:fldChar w:fldCharType="separate"/>
      </w:r>
      <w:r w:rsidR="002B6604" w:rsidRPr="00D779DA">
        <w:rPr>
          <w:rFonts w:ascii="Times New Roman" w:hAnsi="Times New Roman"/>
          <w:noProof/>
          <w:color w:val="000000" w:themeColor="text1"/>
        </w:rPr>
        <w:t xml:space="preserve"> При этом убытки возмещаются в полной сумме сверх указанной неустойки (штрафная неустойка).</w:t>
      </w:r>
      <w:r w:rsidR="000C4C90" w:rsidRPr="00D0319C">
        <w:rPr>
          <w:rFonts w:ascii="Times New Roman" w:hAnsi="Times New Roman"/>
          <w:color w:val="000000" w:themeColor="text1"/>
        </w:rPr>
        <w:fldChar w:fldCharType="end"/>
      </w:r>
      <w:r w:rsidR="00D779DA" w:rsidRPr="00D779DA">
        <w:rPr>
          <w:rFonts w:ascii="Times New Roman" w:hAnsi="Times New Roman"/>
          <w:color w:val="000000" w:themeColor="text1"/>
        </w:rPr>
        <w:t xml:space="preserve"> </w:t>
      </w:r>
    </w:p>
    <w:p w:rsidR="00055FC7" w:rsidRDefault="00055FC7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</w:p>
    <w:p w:rsidR="003F61CA" w:rsidRDefault="00D41431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szCs w:val="24"/>
        </w:rPr>
        <w:t>6</w:t>
      </w:r>
      <w:r w:rsidR="0073203F" w:rsidRPr="0073203F">
        <w:rPr>
          <w:rFonts w:ascii="Times New Roman" w:hAnsi="Times New Roman"/>
          <w:color w:val="000000" w:themeColor="text1"/>
          <w:szCs w:val="24"/>
        </w:rPr>
        <w:t xml:space="preserve">. Обязательства Получающей Стороны применительно к конкретной Конфиденциальной Информации, </w:t>
      </w:r>
      <w:r w:rsidR="0073203F">
        <w:rPr>
          <w:rFonts w:ascii="Times New Roman" w:hAnsi="Times New Roman"/>
          <w:color w:val="000000" w:themeColor="text1"/>
        </w:rPr>
        <w:t>предоставляемой по настоящему</w:t>
      </w:r>
      <w:r w:rsidR="000057F8">
        <w:rPr>
          <w:rFonts w:ascii="Times New Roman" w:hAnsi="Times New Roman"/>
          <w:color w:val="000000" w:themeColor="text1"/>
        </w:rPr>
        <w:t xml:space="preserve"> Договору</w:t>
      </w:r>
      <w:r w:rsidR="007E5E5D">
        <w:rPr>
          <w:rFonts w:ascii="Times New Roman" w:hAnsi="Times New Roman"/>
          <w:color w:val="000000" w:themeColor="text1"/>
        </w:rPr>
        <w:t>, действуют:</w:t>
      </w:r>
    </w:p>
    <w:p w:rsidR="0073203F" w:rsidRDefault="0073203F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(1) </w:t>
      </w:r>
      <w:r w:rsidR="000C4C90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="008805CA">
        <w:rPr>
          <w:rFonts w:ascii="Times New Roman" w:hAnsi="Times New Roman"/>
          <w:color w:val="000000" w:themeColor="text1"/>
        </w:rPr>
        <w:instrText xml:space="preserve"> FORMTEXT </w:instrText>
      </w:r>
      <w:r w:rsidR="000C4C90">
        <w:rPr>
          <w:rFonts w:ascii="Times New Roman" w:hAnsi="Times New Roman"/>
          <w:color w:val="000000" w:themeColor="text1"/>
        </w:rPr>
      </w:r>
      <w:r w:rsidR="000C4C90">
        <w:rPr>
          <w:rFonts w:ascii="Times New Roman" w:hAnsi="Times New Roman"/>
          <w:color w:val="000000" w:themeColor="text1"/>
        </w:rPr>
        <w:fldChar w:fldCharType="separate"/>
      </w:r>
      <w:r w:rsidR="008805CA">
        <w:rPr>
          <w:rFonts w:ascii="Times New Roman" w:hAnsi="Times New Roman"/>
          <w:noProof/>
          <w:color w:val="000000" w:themeColor="text1"/>
        </w:rPr>
        <w:t>3 года</w:t>
      </w:r>
      <w:r w:rsidR="000C4C90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</w:rPr>
        <w:t>с даты предоставления</w:t>
      </w:r>
      <w:proofErr w:type="gramEnd"/>
      <w:r>
        <w:rPr>
          <w:rFonts w:ascii="Times New Roman" w:hAnsi="Times New Roman"/>
          <w:color w:val="000000" w:themeColor="text1"/>
        </w:rPr>
        <w:t xml:space="preserve"> соответствующей Конфиденциальной Информации Получаю</w:t>
      </w:r>
      <w:r w:rsidR="007E5E5D">
        <w:rPr>
          <w:rFonts w:ascii="Times New Roman" w:hAnsi="Times New Roman"/>
          <w:color w:val="000000" w:themeColor="text1"/>
        </w:rPr>
        <w:t>щей Стороне (её Представителям).</w:t>
      </w:r>
    </w:p>
    <w:p w:rsidR="000057F8" w:rsidRDefault="000057F8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</w:p>
    <w:p w:rsidR="000057F8" w:rsidRDefault="000057F8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</w:p>
    <w:p w:rsidR="000057F8" w:rsidRDefault="000057F8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</w:p>
    <w:p w:rsidR="000057F8" w:rsidRDefault="000057F8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</w:p>
    <w:p w:rsidR="000057F8" w:rsidRPr="000057F8" w:rsidRDefault="00D01D31" w:rsidP="000057F8">
      <w:pPr>
        <w:pStyle w:val="1"/>
        <w:ind w:firstLine="708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Продавец</w:t>
      </w:r>
      <w:r w:rsidR="000057F8">
        <w:rPr>
          <w:rFonts w:ascii="Times New Roman" w:hAnsi="Times New Roman"/>
          <w:color w:val="000000" w:themeColor="text1"/>
        </w:rPr>
        <w:t xml:space="preserve">:                                                                        </w:t>
      </w:r>
      <w:r>
        <w:rPr>
          <w:rFonts w:ascii="Times New Roman" w:hAnsi="Times New Roman"/>
          <w:color w:val="000000" w:themeColor="text1"/>
        </w:rPr>
        <w:t>Покупатель</w:t>
      </w:r>
      <w:r w:rsidR="000057F8" w:rsidRPr="000057F8">
        <w:rPr>
          <w:rFonts w:ascii="Times New Roman" w:hAnsi="Times New Roman"/>
          <w:color w:val="000000" w:themeColor="text1"/>
        </w:rPr>
        <w:t>:</w:t>
      </w:r>
    </w:p>
    <w:p w:rsidR="000057F8" w:rsidRDefault="000057F8" w:rsidP="000057F8">
      <w:pPr>
        <w:pStyle w:val="1"/>
        <w:rPr>
          <w:rFonts w:ascii="Times New Roman" w:hAnsi="Times New Roman"/>
          <w:color w:val="000000" w:themeColor="text1"/>
        </w:rPr>
      </w:pPr>
    </w:p>
    <w:p w:rsidR="000057F8" w:rsidRDefault="000057F8" w:rsidP="000057F8">
      <w:pPr>
        <w:pStyle w:val="1"/>
        <w:rPr>
          <w:rFonts w:ascii="Times New Roman" w:hAnsi="Times New Roman"/>
          <w:color w:val="000000" w:themeColor="text1"/>
        </w:rPr>
      </w:pPr>
    </w:p>
    <w:p w:rsidR="000057F8" w:rsidRDefault="000057F8" w:rsidP="000057F8">
      <w:pPr>
        <w:pStyle w:val="1"/>
        <w:rPr>
          <w:rFonts w:ascii="Times New Roman" w:hAnsi="Times New Roman"/>
          <w:color w:val="000000" w:themeColor="text1"/>
        </w:rPr>
      </w:pPr>
    </w:p>
    <w:p w:rsidR="000057F8" w:rsidRPr="000057F8" w:rsidRDefault="000057F8" w:rsidP="000057F8">
      <w:pPr>
        <w:pStyle w:val="1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________________ /Е.Е. Швецов/                      </w:t>
      </w:r>
      <w:r w:rsidR="00D01D31">
        <w:rPr>
          <w:rFonts w:ascii="Times New Roman" w:hAnsi="Times New Roman"/>
          <w:color w:val="000000" w:themeColor="text1"/>
        </w:rPr>
        <w:t>___________________ /</w:t>
      </w:r>
      <w:r w:rsidR="000A2281">
        <w:rPr>
          <w:rFonts w:ascii="Times New Roman" w:hAnsi="Times New Roman"/>
          <w:color w:val="000000" w:themeColor="text1"/>
        </w:rPr>
        <w:t>____________</w:t>
      </w:r>
      <w:r w:rsidR="00D01D31" w:rsidRPr="000057F8">
        <w:rPr>
          <w:rFonts w:ascii="Times New Roman" w:hAnsi="Times New Roman"/>
          <w:color w:val="000000" w:themeColor="text1"/>
        </w:rPr>
        <w:t xml:space="preserve"> </w:t>
      </w:r>
      <w:r w:rsidRPr="000057F8">
        <w:rPr>
          <w:rFonts w:ascii="Times New Roman" w:hAnsi="Times New Roman"/>
          <w:color w:val="000000" w:themeColor="text1"/>
        </w:rPr>
        <w:t>/</w:t>
      </w:r>
    </w:p>
    <w:p w:rsidR="000057F8" w:rsidRDefault="000057F8" w:rsidP="000057F8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 w:rsidRPr="000057F8">
        <w:rPr>
          <w:rFonts w:ascii="Times New Roman" w:hAnsi="Times New Roman"/>
          <w:color w:val="000000" w:themeColor="text1"/>
        </w:rPr>
        <w:t>М.П.</w:t>
      </w:r>
      <w:r>
        <w:rPr>
          <w:rFonts w:ascii="Times New Roman" w:hAnsi="Times New Roman"/>
          <w:color w:val="000000" w:themeColor="text1"/>
        </w:rPr>
        <w:t xml:space="preserve">                                                                            М.П.</w:t>
      </w:r>
    </w:p>
    <w:sectPr w:rsidR="000057F8" w:rsidSect="008735C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C8A" w:rsidRDefault="00C23C8A" w:rsidP="00362180">
      <w:r>
        <w:separator/>
      </w:r>
    </w:p>
  </w:endnote>
  <w:endnote w:type="continuationSeparator" w:id="0">
    <w:p w:rsidR="00C23C8A" w:rsidRDefault="00C23C8A" w:rsidP="00362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5C5" w:rsidRDefault="00F165C5" w:rsidP="00F165C5">
    <w:pPr>
      <w:pStyle w:val="a5"/>
      <w:rPr>
        <w:lang w:val="en-US"/>
      </w:rPr>
    </w:pPr>
  </w:p>
  <w:p w:rsidR="00F165C5" w:rsidRPr="00F165C5" w:rsidRDefault="00F165C5" w:rsidP="00F165C5">
    <w:pPr>
      <w:pStyle w:val="a5"/>
    </w:pPr>
    <w:r w:rsidRPr="00F165C5">
      <w:t xml:space="preserve">Стандартная оговорка о сохранности сведений конфиденциального характера </w:t>
    </w:r>
  </w:p>
  <w:p w:rsidR="00F165C5" w:rsidRPr="00F165C5" w:rsidRDefault="00F165C5">
    <w:pPr>
      <w:pStyle w:val="a5"/>
    </w:pPr>
    <w:r w:rsidRPr="00F165C5">
      <w:t>Рег. № 15.19\</w:t>
    </w:r>
    <w:r w:rsidR="00A7595F">
      <w:rPr>
        <w:lang w:val="en-US"/>
      </w:rPr>
      <w:t>310</w:t>
    </w:r>
    <w:r w:rsidRPr="00F165C5">
      <w:t>.00.3</w:t>
    </w:r>
  </w:p>
  <w:p w:rsidR="00001B6B" w:rsidRDefault="00001B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C8A" w:rsidRDefault="00C23C8A" w:rsidP="00362180">
      <w:r>
        <w:separator/>
      </w:r>
    </w:p>
  </w:footnote>
  <w:footnote w:type="continuationSeparator" w:id="0">
    <w:p w:rsidR="00C23C8A" w:rsidRDefault="00C23C8A" w:rsidP="003621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71A31"/>
    <w:multiLevelType w:val="hybridMultilevel"/>
    <w:tmpl w:val="08C0E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EE9"/>
    <w:rsid w:val="00001B6B"/>
    <w:rsid w:val="00003F2F"/>
    <w:rsid w:val="0000420E"/>
    <w:rsid w:val="000057F8"/>
    <w:rsid w:val="00012B3F"/>
    <w:rsid w:val="00013892"/>
    <w:rsid w:val="00013E32"/>
    <w:rsid w:val="00022962"/>
    <w:rsid w:val="00041D5B"/>
    <w:rsid w:val="00052F25"/>
    <w:rsid w:val="00055FC7"/>
    <w:rsid w:val="00073DBD"/>
    <w:rsid w:val="000975DA"/>
    <w:rsid w:val="000A2281"/>
    <w:rsid w:val="000B1522"/>
    <w:rsid w:val="000B6B04"/>
    <w:rsid w:val="000C4C90"/>
    <w:rsid w:val="000D5AFD"/>
    <w:rsid w:val="000E2253"/>
    <w:rsid w:val="000F076B"/>
    <w:rsid w:val="000F0A27"/>
    <w:rsid w:val="000F3ACF"/>
    <w:rsid w:val="001060D6"/>
    <w:rsid w:val="00120592"/>
    <w:rsid w:val="00120D17"/>
    <w:rsid w:val="00122BCC"/>
    <w:rsid w:val="00133E7E"/>
    <w:rsid w:val="001361CF"/>
    <w:rsid w:val="00180268"/>
    <w:rsid w:val="00183D0F"/>
    <w:rsid w:val="001864EE"/>
    <w:rsid w:val="001A53DE"/>
    <w:rsid w:val="001A544F"/>
    <w:rsid w:val="001B11FB"/>
    <w:rsid w:val="001B3EAC"/>
    <w:rsid w:val="001B563C"/>
    <w:rsid w:val="001C2454"/>
    <w:rsid w:val="001C6E7E"/>
    <w:rsid w:val="001C6EFF"/>
    <w:rsid w:val="001D0596"/>
    <w:rsid w:val="001D7E09"/>
    <w:rsid w:val="00217BC3"/>
    <w:rsid w:val="0023301A"/>
    <w:rsid w:val="00241332"/>
    <w:rsid w:val="002428D2"/>
    <w:rsid w:val="00245CF2"/>
    <w:rsid w:val="0025164D"/>
    <w:rsid w:val="002517B0"/>
    <w:rsid w:val="002847D9"/>
    <w:rsid w:val="002A094A"/>
    <w:rsid w:val="002B6604"/>
    <w:rsid w:val="002C64B8"/>
    <w:rsid w:val="002D2B47"/>
    <w:rsid w:val="002E3967"/>
    <w:rsid w:val="002E63E7"/>
    <w:rsid w:val="002E6C49"/>
    <w:rsid w:val="003114C2"/>
    <w:rsid w:val="00311FA1"/>
    <w:rsid w:val="003231B3"/>
    <w:rsid w:val="00324DE7"/>
    <w:rsid w:val="003255F4"/>
    <w:rsid w:val="0032591D"/>
    <w:rsid w:val="003277FC"/>
    <w:rsid w:val="00330160"/>
    <w:rsid w:val="0035672F"/>
    <w:rsid w:val="00360924"/>
    <w:rsid w:val="00362180"/>
    <w:rsid w:val="003672BC"/>
    <w:rsid w:val="00367ABA"/>
    <w:rsid w:val="0039063C"/>
    <w:rsid w:val="00391562"/>
    <w:rsid w:val="003C4C26"/>
    <w:rsid w:val="003D1962"/>
    <w:rsid w:val="003D4749"/>
    <w:rsid w:val="003D58AC"/>
    <w:rsid w:val="003E0123"/>
    <w:rsid w:val="003F61CA"/>
    <w:rsid w:val="00420CDD"/>
    <w:rsid w:val="00420EF6"/>
    <w:rsid w:val="004247F8"/>
    <w:rsid w:val="00424E54"/>
    <w:rsid w:val="00425CAD"/>
    <w:rsid w:val="00437A21"/>
    <w:rsid w:val="004448E1"/>
    <w:rsid w:val="004766E7"/>
    <w:rsid w:val="00480C87"/>
    <w:rsid w:val="00484527"/>
    <w:rsid w:val="004875A9"/>
    <w:rsid w:val="004B5A07"/>
    <w:rsid w:val="004C04BE"/>
    <w:rsid w:val="004D46C4"/>
    <w:rsid w:val="004D736C"/>
    <w:rsid w:val="004E5D87"/>
    <w:rsid w:val="0051782E"/>
    <w:rsid w:val="005359C6"/>
    <w:rsid w:val="0054443D"/>
    <w:rsid w:val="00553DC7"/>
    <w:rsid w:val="0055684E"/>
    <w:rsid w:val="00561690"/>
    <w:rsid w:val="005678A3"/>
    <w:rsid w:val="0057246E"/>
    <w:rsid w:val="005813B0"/>
    <w:rsid w:val="00594C0A"/>
    <w:rsid w:val="005A07C6"/>
    <w:rsid w:val="005A2AD3"/>
    <w:rsid w:val="005A684E"/>
    <w:rsid w:val="005B08D2"/>
    <w:rsid w:val="005C145E"/>
    <w:rsid w:val="005C7745"/>
    <w:rsid w:val="005D11BD"/>
    <w:rsid w:val="005D4F16"/>
    <w:rsid w:val="005D62CC"/>
    <w:rsid w:val="005E1CCA"/>
    <w:rsid w:val="00604126"/>
    <w:rsid w:val="00634639"/>
    <w:rsid w:val="00634829"/>
    <w:rsid w:val="006517F6"/>
    <w:rsid w:val="00655F31"/>
    <w:rsid w:val="00663638"/>
    <w:rsid w:val="00665F33"/>
    <w:rsid w:val="00670678"/>
    <w:rsid w:val="00670AA3"/>
    <w:rsid w:val="00670DB8"/>
    <w:rsid w:val="00673F32"/>
    <w:rsid w:val="0067674F"/>
    <w:rsid w:val="006B5A5A"/>
    <w:rsid w:val="006D43F3"/>
    <w:rsid w:val="006F7FC9"/>
    <w:rsid w:val="00700F2F"/>
    <w:rsid w:val="00701165"/>
    <w:rsid w:val="00715DA6"/>
    <w:rsid w:val="0073203F"/>
    <w:rsid w:val="00743ACB"/>
    <w:rsid w:val="00785170"/>
    <w:rsid w:val="007B23EA"/>
    <w:rsid w:val="007C3691"/>
    <w:rsid w:val="007D0523"/>
    <w:rsid w:val="007D0A74"/>
    <w:rsid w:val="007D643E"/>
    <w:rsid w:val="007E5E5D"/>
    <w:rsid w:val="0080615A"/>
    <w:rsid w:val="00814D28"/>
    <w:rsid w:val="008279DF"/>
    <w:rsid w:val="00840E20"/>
    <w:rsid w:val="00842C0F"/>
    <w:rsid w:val="00863038"/>
    <w:rsid w:val="00864BCA"/>
    <w:rsid w:val="00866270"/>
    <w:rsid w:val="008735CF"/>
    <w:rsid w:val="008805CA"/>
    <w:rsid w:val="00885078"/>
    <w:rsid w:val="00885C89"/>
    <w:rsid w:val="00893053"/>
    <w:rsid w:val="00895456"/>
    <w:rsid w:val="008A08E3"/>
    <w:rsid w:val="008A3429"/>
    <w:rsid w:val="008A4887"/>
    <w:rsid w:val="008B22E7"/>
    <w:rsid w:val="008B4252"/>
    <w:rsid w:val="008B63D0"/>
    <w:rsid w:val="008C2247"/>
    <w:rsid w:val="008E3FD4"/>
    <w:rsid w:val="008E789A"/>
    <w:rsid w:val="008E7A4B"/>
    <w:rsid w:val="00907C3E"/>
    <w:rsid w:val="00910E53"/>
    <w:rsid w:val="0092773A"/>
    <w:rsid w:val="0093620A"/>
    <w:rsid w:val="0094335F"/>
    <w:rsid w:val="00964AFD"/>
    <w:rsid w:val="00976645"/>
    <w:rsid w:val="0098090D"/>
    <w:rsid w:val="009832AF"/>
    <w:rsid w:val="0099428A"/>
    <w:rsid w:val="009A5D9D"/>
    <w:rsid w:val="009A69B9"/>
    <w:rsid w:val="009B4710"/>
    <w:rsid w:val="009B6D4E"/>
    <w:rsid w:val="009E1DB1"/>
    <w:rsid w:val="009E5F58"/>
    <w:rsid w:val="00A05178"/>
    <w:rsid w:val="00A13306"/>
    <w:rsid w:val="00A1378A"/>
    <w:rsid w:val="00A20D7C"/>
    <w:rsid w:val="00A376AD"/>
    <w:rsid w:val="00A723EA"/>
    <w:rsid w:val="00A72C3F"/>
    <w:rsid w:val="00A74EE9"/>
    <w:rsid w:val="00A7595F"/>
    <w:rsid w:val="00A76EF2"/>
    <w:rsid w:val="00A85551"/>
    <w:rsid w:val="00A92D34"/>
    <w:rsid w:val="00AE0350"/>
    <w:rsid w:val="00AE1099"/>
    <w:rsid w:val="00AE1707"/>
    <w:rsid w:val="00AF40E3"/>
    <w:rsid w:val="00B02860"/>
    <w:rsid w:val="00B14617"/>
    <w:rsid w:val="00B31964"/>
    <w:rsid w:val="00B36386"/>
    <w:rsid w:val="00B40620"/>
    <w:rsid w:val="00B417D3"/>
    <w:rsid w:val="00B50444"/>
    <w:rsid w:val="00B6040F"/>
    <w:rsid w:val="00B65528"/>
    <w:rsid w:val="00B718B3"/>
    <w:rsid w:val="00B8025C"/>
    <w:rsid w:val="00B8371C"/>
    <w:rsid w:val="00B845E7"/>
    <w:rsid w:val="00B979CD"/>
    <w:rsid w:val="00BB6CC6"/>
    <w:rsid w:val="00BC120A"/>
    <w:rsid w:val="00BC26D5"/>
    <w:rsid w:val="00BD75FF"/>
    <w:rsid w:val="00BE28A3"/>
    <w:rsid w:val="00C01909"/>
    <w:rsid w:val="00C03FB6"/>
    <w:rsid w:val="00C04461"/>
    <w:rsid w:val="00C0785C"/>
    <w:rsid w:val="00C16604"/>
    <w:rsid w:val="00C16A73"/>
    <w:rsid w:val="00C23837"/>
    <w:rsid w:val="00C23C8A"/>
    <w:rsid w:val="00C33611"/>
    <w:rsid w:val="00C43905"/>
    <w:rsid w:val="00C447EF"/>
    <w:rsid w:val="00C7646A"/>
    <w:rsid w:val="00C87C70"/>
    <w:rsid w:val="00CB44EF"/>
    <w:rsid w:val="00CD76C4"/>
    <w:rsid w:val="00CF2CE0"/>
    <w:rsid w:val="00D01D31"/>
    <w:rsid w:val="00D02A5E"/>
    <w:rsid w:val="00D02D28"/>
    <w:rsid w:val="00D0319C"/>
    <w:rsid w:val="00D109DD"/>
    <w:rsid w:val="00D15EB0"/>
    <w:rsid w:val="00D164B9"/>
    <w:rsid w:val="00D34B48"/>
    <w:rsid w:val="00D37FCE"/>
    <w:rsid w:val="00D41431"/>
    <w:rsid w:val="00D45C4A"/>
    <w:rsid w:val="00D4799D"/>
    <w:rsid w:val="00D52BC8"/>
    <w:rsid w:val="00D562B2"/>
    <w:rsid w:val="00D61ADA"/>
    <w:rsid w:val="00D70806"/>
    <w:rsid w:val="00D779DA"/>
    <w:rsid w:val="00D86F43"/>
    <w:rsid w:val="00DB44BC"/>
    <w:rsid w:val="00DC31A5"/>
    <w:rsid w:val="00DD3CEE"/>
    <w:rsid w:val="00DE0BC2"/>
    <w:rsid w:val="00E025A6"/>
    <w:rsid w:val="00E05EAE"/>
    <w:rsid w:val="00E10D64"/>
    <w:rsid w:val="00E25C89"/>
    <w:rsid w:val="00E3070A"/>
    <w:rsid w:val="00E31C8D"/>
    <w:rsid w:val="00E31F6C"/>
    <w:rsid w:val="00E535D0"/>
    <w:rsid w:val="00E55E0C"/>
    <w:rsid w:val="00E81D8C"/>
    <w:rsid w:val="00E81DB4"/>
    <w:rsid w:val="00E92B31"/>
    <w:rsid w:val="00E93080"/>
    <w:rsid w:val="00EA3A3C"/>
    <w:rsid w:val="00EA71CA"/>
    <w:rsid w:val="00EA725A"/>
    <w:rsid w:val="00EB032D"/>
    <w:rsid w:val="00EB3DD2"/>
    <w:rsid w:val="00EC002A"/>
    <w:rsid w:val="00EC0B60"/>
    <w:rsid w:val="00ED4CD3"/>
    <w:rsid w:val="00ED4DEE"/>
    <w:rsid w:val="00F139E4"/>
    <w:rsid w:val="00F15BC8"/>
    <w:rsid w:val="00F15BDB"/>
    <w:rsid w:val="00F165C5"/>
    <w:rsid w:val="00F71F6B"/>
    <w:rsid w:val="00F76698"/>
    <w:rsid w:val="00F86562"/>
    <w:rsid w:val="00FA0C7F"/>
    <w:rsid w:val="00FB7685"/>
    <w:rsid w:val="00FC00BE"/>
    <w:rsid w:val="00FC1E58"/>
    <w:rsid w:val="00FC324D"/>
    <w:rsid w:val="00FE2A7B"/>
    <w:rsid w:val="00FE5C50"/>
    <w:rsid w:val="00FF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74EE9"/>
    <w:pPr>
      <w:keepNext/>
      <w:outlineLvl w:val="1"/>
    </w:pPr>
    <w:rPr>
      <w:rFonts w:ascii="Arial" w:eastAsia="Calibri" w:hAnsi="Arial"/>
      <w:b/>
      <w:cap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4EE9"/>
    <w:rPr>
      <w:rFonts w:ascii="Arial" w:eastAsia="Calibri" w:hAnsi="Arial" w:cs="Times New Roman"/>
      <w:b/>
      <w:caps/>
      <w:sz w:val="24"/>
      <w:szCs w:val="20"/>
    </w:rPr>
  </w:style>
  <w:style w:type="paragraph" w:customStyle="1" w:styleId="1">
    <w:name w:val="Обычный1"/>
    <w:uiPriority w:val="99"/>
    <w:rsid w:val="00A74E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2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2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21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218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99428A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99428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9942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9428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942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E0350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E03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E035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74EE9"/>
    <w:pPr>
      <w:keepNext/>
      <w:outlineLvl w:val="1"/>
    </w:pPr>
    <w:rPr>
      <w:rFonts w:ascii="Arial" w:eastAsia="Calibri" w:hAnsi="Arial"/>
      <w:b/>
      <w:cap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4EE9"/>
    <w:rPr>
      <w:rFonts w:ascii="Arial" w:eastAsia="Calibri" w:hAnsi="Arial" w:cs="Times New Roman"/>
      <w:b/>
      <w:caps/>
      <w:sz w:val="24"/>
      <w:szCs w:val="20"/>
    </w:rPr>
  </w:style>
  <w:style w:type="paragraph" w:customStyle="1" w:styleId="1">
    <w:name w:val="Обычный1"/>
    <w:uiPriority w:val="99"/>
    <w:rsid w:val="00A74E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2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2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21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218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99428A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99428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9942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9428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942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E0350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E03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E03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39FAF-7698-4BED-8FA0-0FE5C65C4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1234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8254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  </cp:lastModifiedBy>
  <cp:revision>2</cp:revision>
  <cp:lastPrinted>2019-12-04T10:04:00Z</cp:lastPrinted>
  <dcterms:created xsi:type="dcterms:W3CDTF">2021-01-27T08:20:00Z</dcterms:created>
  <dcterms:modified xsi:type="dcterms:W3CDTF">2021-01-27T08:20:00Z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739292253</vt:i4>
  </property>
  <property fmtid="{D5CDD505-2E9C-101B-9397-08002B2CF9AE}" pid="3" name="_NewReviewCycle">
    <vt:lpwstr/>
  </property>
  <property fmtid="{D5CDD505-2E9C-101B-9397-08002B2CF9AE}" pid="4" name="_EmailSubject">
    <vt:lpwstr>Приказ № 1378 от 25.12.2019 г. Об утверждении стандартной оговорки и стандартного дополнительного соглашения о сохранении сведений </vt:lpwstr>
  </property>
  <property fmtid="{D5CDD505-2E9C-101B-9397-08002B2CF9AE}" pid="5" name="_AuthorEmail">
    <vt:lpwstr>MirakyanTY@azp.rosneft.ru</vt:lpwstr>
  </property>
  <property fmtid="{D5CDD505-2E9C-101B-9397-08002B2CF9AE}" pid="6" name="_AuthorEmailDisplayName">
    <vt:lpwstr>Миракьян Татьяна Юрьевна</vt:lpwstr>
  </property>
  <property fmtid="{D5CDD505-2E9C-101B-9397-08002B2CF9AE}" pid="7" name="_ReviewingToolsShownOnce">
    <vt:lpwstr/>
  </property>
</Properties>
</file>